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DB" w:rsidRDefault="00D756DB" w:rsidP="0025051A">
      <w:pPr>
        <w:pStyle w:val="NormalWeb"/>
      </w:pPr>
    </w:p>
    <w:p w:rsidR="00D756DB" w:rsidRPr="00F9088D" w:rsidRDefault="00D756DB" w:rsidP="00D756DB">
      <w:pPr>
        <w:spacing w:line="240" w:lineRule="auto"/>
        <w:jc w:val="center"/>
        <w:rPr>
          <w:rFonts w:ascii="Cambria" w:hAnsi="Cambria"/>
          <w:b/>
          <w:sz w:val="32"/>
          <w:szCs w:val="32"/>
          <w:lang w:val="en-US"/>
        </w:rPr>
      </w:pPr>
      <w:r w:rsidRPr="00BC527C">
        <w:rPr>
          <w:rFonts w:ascii="Cambria" w:hAnsi="Cambria"/>
          <w:b/>
          <w:sz w:val="32"/>
          <w:szCs w:val="32"/>
        </w:rPr>
        <w:t xml:space="preserve">La comunicación de la prevención de salud en los programas de responsabilidad social corporativa de empresas farmacéuticas implantadas en España. </w:t>
      </w:r>
      <w:proofErr w:type="gramStart"/>
      <w:r w:rsidRPr="00F9088D">
        <w:rPr>
          <w:rFonts w:ascii="Cambria" w:hAnsi="Cambria"/>
          <w:b/>
          <w:sz w:val="32"/>
          <w:szCs w:val="32"/>
          <w:lang w:val="en-US"/>
        </w:rPr>
        <w:t xml:space="preserve">El </w:t>
      </w:r>
      <w:proofErr w:type="spellStart"/>
      <w:r w:rsidRPr="00F9088D">
        <w:rPr>
          <w:rFonts w:ascii="Cambria" w:hAnsi="Cambria"/>
          <w:b/>
          <w:sz w:val="32"/>
          <w:szCs w:val="32"/>
          <w:lang w:val="en-US"/>
        </w:rPr>
        <w:t>caso</w:t>
      </w:r>
      <w:proofErr w:type="spellEnd"/>
      <w:r w:rsidRPr="00F9088D">
        <w:rPr>
          <w:rFonts w:ascii="Cambria" w:hAnsi="Cambria"/>
          <w:b/>
          <w:sz w:val="32"/>
          <w:szCs w:val="32"/>
          <w:lang w:val="en-US"/>
        </w:rPr>
        <w:t xml:space="preserve"> de Novartis, Roche, Sanofi, Grifols.</w:t>
      </w:r>
      <w:proofErr w:type="gramEnd"/>
    </w:p>
    <w:p w:rsidR="00D756DB" w:rsidRPr="001867F1" w:rsidRDefault="00D756DB" w:rsidP="00D756DB">
      <w:pPr>
        <w:spacing w:line="240" w:lineRule="auto"/>
        <w:jc w:val="center"/>
        <w:rPr>
          <w:rFonts w:ascii="Cambria" w:hAnsi="Cambria"/>
          <w:i/>
          <w:sz w:val="32"/>
          <w:szCs w:val="32"/>
          <w:lang w:val="en-GB"/>
        </w:rPr>
      </w:pPr>
      <w:r>
        <w:rPr>
          <w:rFonts w:ascii="Cambria" w:hAnsi="Cambria"/>
          <w:sz w:val="32"/>
          <w:szCs w:val="32"/>
          <w:lang w:val="en-GB"/>
        </w:rPr>
        <w:t>Health risk prevention awareness</w:t>
      </w:r>
      <w:r w:rsidRPr="00170A36">
        <w:rPr>
          <w:rFonts w:ascii="Cambria" w:hAnsi="Cambria"/>
          <w:sz w:val="32"/>
          <w:szCs w:val="32"/>
          <w:lang w:val="en-GB"/>
        </w:rPr>
        <w:t xml:space="preserve"> communication</w:t>
      </w:r>
      <w:r>
        <w:rPr>
          <w:rFonts w:ascii="Cambria" w:hAnsi="Cambria"/>
          <w:sz w:val="32"/>
          <w:szCs w:val="32"/>
          <w:lang w:val="en-GB"/>
        </w:rPr>
        <w:t xml:space="preserve"> from the </w:t>
      </w:r>
      <w:r w:rsidRPr="00170A36">
        <w:rPr>
          <w:rFonts w:ascii="Cambria" w:hAnsi="Cambria"/>
          <w:sz w:val="32"/>
          <w:szCs w:val="32"/>
          <w:lang w:val="en-GB"/>
        </w:rPr>
        <w:t>Corporate Social Responsibility</w:t>
      </w:r>
      <w:r>
        <w:rPr>
          <w:rFonts w:ascii="Cambria" w:hAnsi="Cambria"/>
          <w:sz w:val="32"/>
          <w:szCs w:val="32"/>
          <w:lang w:val="en-GB"/>
        </w:rPr>
        <w:t xml:space="preserve"> programs, of the pharmaceutical </w:t>
      </w:r>
      <w:proofErr w:type="spellStart"/>
      <w:r>
        <w:rPr>
          <w:rFonts w:ascii="Cambria" w:hAnsi="Cambria"/>
          <w:sz w:val="32"/>
          <w:szCs w:val="32"/>
          <w:lang w:val="en-GB"/>
        </w:rPr>
        <w:t>companys</w:t>
      </w:r>
      <w:proofErr w:type="spellEnd"/>
      <w:r>
        <w:rPr>
          <w:rFonts w:ascii="Cambria" w:hAnsi="Cambria"/>
          <w:sz w:val="32"/>
          <w:szCs w:val="32"/>
          <w:lang w:val="en-GB"/>
        </w:rPr>
        <w:t xml:space="preserve"> set in Spain. </w:t>
      </w:r>
      <w:r w:rsidRPr="001867F1">
        <w:rPr>
          <w:rFonts w:ascii="Cambria" w:hAnsi="Cambria"/>
          <w:sz w:val="32"/>
          <w:szCs w:val="32"/>
          <w:lang w:val="en-GB"/>
        </w:rPr>
        <w:t>The case of Novartis, Roche, Sanofi and Grifols.</w:t>
      </w:r>
    </w:p>
    <w:p w:rsidR="0025051A" w:rsidRPr="001867F1" w:rsidRDefault="0025051A" w:rsidP="00D756DB">
      <w:pPr>
        <w:pStyle w:val="NormalWeb"/>
        <w:jc w:val="both"/>
        <w:rPr>
          <w:rFonts w:asciiTheme="minorHAnsi" w:hAnsiTheme="minorHAnsi"/>
          <w:lang w:val="en-GB"/>
        </w:rPr>
      </w:pPr>
      <w:r w:rsidRPr="001867F1">
        <w:rPr>
          <w:rFonts w:asciiTheme="minorHAnsi" w:hAnsiTheme="minorHAnsi"/>
          <w:lang w:val="en-GB"/>
        </w:rPr>
        <w:t>Marta Albors Alonso</w:t>
      </w:r>
      <w:r w:rsidR="00C72270">
        <w:rPr>
          <w:rStyle w:val="Refdenotaalfinal"/>
          <w:rFonts w:asciiTheme="minorHAnsi" w:hAnsiTheme="minorHAnsi"/>
        </w:rPr>
        <w:endnoteReference w:id="1"/>
      </w:r>
      <w:r w:rsidR="00444870">
        <w:rPr>
          <w:rStyle w:val="Refdenotaalpie"/>
          <w:rFonts w:asciiTheme="minorHAnsi" w:hAnsiTheme="minorHAnsi"/>
        </w:rPr>
        <w:footnoteReference w:id="1"/>
      </w:r>
      <w:r w:rsidR="00444870" w:rsidRPr="001867F1">
        <w:rPr>
          <w:rFonts w:asciiTheme="minorHAnsi" w:hAnsiTheme="minorHAnsi"/>
          <w:lang w:val="en-GB"/>
        </w:rPr>
        <w:t xml:space="preserve"> </w:t>
      </w:r>
      <w:r w:rsidRPr="001867F1">
        <w:rPr>
          <w:rFonts w:asciiTheme="minorHAnsi" w:hAnsiTheme="minorHAnsi"/>
          <w:lang w:val="en-GB"/>
        </w:rPr>
        <w:t>(Universidad CEU</w:t>
      </w:r>
      <w:r w:rsidR="00C72270" w:rsidRPr="001867F1">
        <w:rPr>
          <w:rFonts w:asciiTheme="minorHAnsi" w:hAnsiTheme="minorHAnsi"/>
          <w:lang w:val="en-GB"/>
        </w:rPr>
        <w:t xml:space="preserve"> Cardenal Herrera, Programa </w:t>
      </w:r>
      <w:proofErr w:type="spellStart"/>
      <w:r w:rsidR="00C72270" w:rsidRPr="001867F1">
        <w:rPr>
          <w:rFonts w:asciiTheme="minorHAnsi" w:hAnsiTheme="minorHAnsi"/>
          <w:lang w:val="en-GB"/>
        </w:rPr>
        <w:t>Doctorado</w:t>
      </w:r>
      <w:proofErr w:type="spellEnd"/>
      <w:r w:rsidR="00C72270" w:rsidRPr="001867F1">
        <w:rPr>
          <w:rFonts w:asciiTheme="minorHAnsi" w:hAnsiTheme="minorHAnsi"/>
          <w:lang w:val="en-GB"/>
        </w:rPr>
        <w:t xml:space="preserve"> CEINDO, </w:t>
      </w:r>
      <w:proofErr w:type="spellStart"/>
      <w:r w:rsidR="00C72270" w:rsidRPr="001867F1">
        <w:rPr>
          <w:rFonts w:asciiTheme="minorHAnsi" w:hAnsiTheme="minorHAnsi"/>
          <w:lang w:val="en-GB"/>
        </w:rPr>
        <w:t>España</w:t>
      </w:r>
      <w:proofErr w:type="spellEnd"/>
      <w:r w:rsidR="00C72270" w:rsidRPr="001867F1">
        <w:rPr>
          <w:rFonts w:asciiTheme="minorHAnsi" w:hAnsiTheme="minorHAnsi"/>
          <w:lang w:val="en-GB"/>
        </w:rPr>
        <w:t>,</w:t>
      </w:r>
      <w:r w:rsidRPr="001867F1">
        <w:rPr>
          <w:rFonts w:asciiTheme="minorHAnsi" w:hAnsiTheme="minorHAnsi"/>
          <w:lang w:val="en-GB"/>
        </w:rPr>
        <w:t xml:space="preserve"> </w:t>
      </w:r>
      <w:hyperlink r:id="rId8" w:history="1">
        <w:r w:rsidR="00444870" w:rsidRPr="001867F1">
          <w:rPr>
            <w:rStyle w:val="Hipervnculo"/>
            <w:rFonts w:asciiTheme="minorHAnsi" w:hAnsiTheme="minorHAnsi"/>
            <w:lang w:val="en-GB"/>
          </w:rPr>
          <w:t>m.alborsalonso@gmail.com</w:t>
        </w:r>
      </w:hyperlink>
      <w:r w:rsidR="00C72270" w:rsidRPr="001867F1">
        <w:rPr>
          <w:rStyle w:val="Hipervnculo"/>
          <w:rFonts w:asciiTheme="minorHAnsi" w:hAnsiTheme="minorHAnsi"/>
          <w:lang w:val="en-GB"/>
        </w:rPr>
        <w:t>)</w:t>
      </w:r>
    </w:p>
    <w:p w:rsidR="00D756DB" w:rsidRPr="00D756DB" w:rsidRDefault="00D756DB" w:rsidP="00D756DB">
      <w:pPr>
        <w:pStyle w:val="NormalWeb"/>
        <w:jc w:val="both"/>
        <w:rPr>
          <w:rFonts w:asciiTheme="minorHAnsi" w:hAnsiTheme="minorHAnsi"/>
        </w:rPr>
      </w:pPr>
      <w:r w:rsidRPr="00D756DB">
        <w:rPr>
          <w:rFonts w:asciiTheme="minorHAnsi" w:hAnsiTheme="minorHAnsi"/>
        </w:rPr>
        <w:t>Mª Pilar Paricio (</w:t>
      </w:r>
      <w:r w:rsidR="00C72270">
        <w:rPr>
          <w:rFonts w:asciiTheme="minorHAnsi" w:hAnsiTheme="minorHAnsi"/>
        </w:rPr>
        <w:t xml:space="preserve">Facultad de Humanidades y C.C. de la Comunicación, Profesora Universidad CEU Cardenal Herrera, España,  </w:t>
      </w:r>
      <w:hyperlink r:id="rId9" w:history="1">
        <w:r w:rsidR="00C72270" w:rsidRPr="00380458">
          <w:rPr>
            <w:rStyle w:val="Hipervnculo"/>
            <w:rFonts w:asciiTheme="minorHAnsi" w:hAnsiTheme="minorHAnsi"/>
          </w:rPr>
          <w:t>pparicio@uchceu.es</w:t>
        </w:r>
      </w:hyperlink>
      <w:r w:rsidR="00C72270">
        <w:rPr>
          <w:rFonts w:asciiTheme="minorHAnsi" w:hAnsiTheme="minorHAnsi"/>
        </w:rPr>
        <w:t>)</w:t>
      </w:r>
      <w:r w:rsidR="00C72270">
        <w:rPr>
          <w:rStyle w:val="Refdenotaalfinal"/>
          <w:rFonts w:asciiTheme="minorHAnsi" w:hAnsiTheme="minorHAnsi"/>
        </w:rPr>
        <w:endnoteReference w:id="2"/>
      </w:r>
    </w:p>
    <w:p w:rsidR="0025051A" w:rsidRPr="00D756DB" w:rsidRDefault="0025051A" w:rsidP="00D756DB">
      <w:pPr>
        <w:pStyle w:val="NormalWeb"/>
        <w:jc w:val="both"/>
        <w:rPr>
          <w:rFonts w:asciiTheme="minorHAnsi" w:hAnsiTheme="minorHAnsi"/>
        </w:rPr>
      </w:pPr>
    </w:p>
    <w:p w:rsidR="00444870" w:rsidRDefault="00444870">
      <w:pPr>
        <w:rPr>
          <w:rFonts w:ascii="Calibri" w:eastAsia="Times New Roman" w:hAnsi="Calibri" w:cs="Calibri"/>
          <w:bCs/>
          <w:kern w:val="36"/>
          <w:sz w:val="20"/>
          <w:szCs w:val="20"/>
        </w:rPr>
      </w:pPr>
    </w:p>
    <w:p w:rsidR="00444870" w:rsidRDefault="00444870">
      <w:pPr>
        <w:rPr>
          <w:rFonts w:ascii="Calibri" w:eastAsia="Times New Roman" w:hAnsi="Calibri" w:cs="Calibri"/>
          <w:bCs/>
          <w:kern w:val="36"/>
          <w:sz w:val="20"/>
          <w:szCs w:val="20"/>
        </w:rPr>
      </w:pPr>
    </w:p>
    <w:p w:rsidR="00444870" w:rsidRDefault="00444870">
      <w:pPr>
        <w:rPr>
          <w:rFonts w:ascii="Calibri" w:eastAsia="Times New Roman" w:hAnsi="Calibri" w:cs="Calibri"/>
          <w:bCs/>
          <w:kern w:val="36"/>
          <w:sz w:val="20"/>
          <w:szCs w:val="20"/>
        </w:rPr>
      </w:pPr>
    </w:p>
    <w:p w:rsidR="00444870" w:rsidRDefault="00444870">
      <w:pPr>
        <w:rPr>
          <w:rFonts w:ascii="Calibri" w:eastAsia="Times New Roman" w:hAnsi="Calibri" w:cs="Calibri"/>
          <w:bCs/>
          <w:kern w:val="36"/>
          <w:sz w:val="20"/>
          <w:szCs w:val="20"/>
        </w:rPr>
      </w:pPr>
    </w:p>
    <w:p w:rsidR="00444870" w:rsidRDefault="00444870">
      <w:pPr>
        <w:rPr>
          <w:rFonts w:ascii="Calibri" w:eastAsia="Times New Roman" w:hAnsi="Calibri" w:cs="Calibri"/>
          <w:bCs/>
          <w:kern w:val="36"/>
          <w:sz w:val="20"/>
          <w:szCs w:val="20"/>
        </w:rPr>
      </w:pPr>
    </w:p>
    <w:p w:rsidR="00444870" w:rsidRDefault="00444870">
      <w:pPr>
        <w:rPr>
          <w:rFonts w:ascii="Calibri" w:eastAsia="Times New Roman" w:hAnsi="Calibri" w:cs="Calibri"/>
          <w:bCs/>
          <w:kern w:val="36"/>
          <w:sz w:val="20"/>
          <w:szCs w:val="20"/>
        </w:rPr>
      </w:pPr>
    </w:p>
    <w:sectPr w:rsidR="004448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2DC" w:rsidRDefault="00FB22DC" w:rsidP="00444870">
      <w:pPr>
        <w:spacing w:after="0" w:line="240" w:lineRule="auto"/>
      </w:pPr>
      <w:r>
        <w:separator/>
      </w:r>
    </w:p>
  </w:endnote>
  <w:endnote w:type="continuationSeparator" w:id="0">
    <w:p w:rsidR="00FB22DC" w:rsidRDefault="00FB22DC" w:rsidP="00444870">
      <w:pPr>
        <w:spacing w:after="0" w:line="240" w:lineRule="auto"/>
      </w:pPr>
      <w:r>
        <w:continuationSeparator/>
      </w:r>
    </w:p>
  </w:endnote>
  <w:endnote w:id="1">
    <w:p w:rsidR="00C72270" w:rsidRDefault="00C72270" w:rsidP="00C72270">
      <w:pPr>
        <w:rPr>
          <w:rFonts w:ascii="Calibri" w:eastAsia="Times New Roman" w:hAnsi="Calibri" w:cs="Calibri"/>
          <w:bCs/>
          <w:kern w:val="36"/>
          <w:sz w:val="20"/>
          <w:szCs w:val="20"/>
        </w:rPr>
      </w:pPr>
      <w:r>
        <w:rPr>
          <w:rStyle w:val="Refdenotaalpie"/>
        </w:rPr>
        <w:endnoteRef/>
      </w:r>
      <w:r>
        <w:t xml:space="preserve"> </w:t>
      </w:r>
      <w:r w:rsidRPr="00444870">
        <w:rPr>
          <w:rFonts w:ascii="Calibri" w:eastAsia="Times New Roman" w:hAnsi="Calibri" w:cs="Calibri"/>
          <w:b/>
          <w:bCs/>
          <w:kern w:val="36"/>
          <w:sz w:val="20"/>
          <w:szCs w:val="20"/>
        </w:rPr>
        <w:t>Marta Albors Alonso</w:t>
      </w:r>
      <w:r>
        <w:rPr>
          <w:rFonts w:ascii="Calibri" w:eastAsia="Times New Roman" w:hAnsi="Calibri" w:cs="Calibri"/>
          <w:b/>
          <w:bCs/>
          <w:kern w:val="36"/>
          <w:sz w:val="20"/>
          <w:szCs w:val="20"/>
        </w:rPr>
        <w:t xml:space="preserve"> </w:t>
      </w:r>
      <w:r w:rsidRPr="00444870">
        <w:rPr>
          <w:rFonts w:ascii="Calibri" w:eastAsia="Times New Roman" w:hAnsi="Calibri" w:cs="Calibri"/>
          <w:bCs/>
          <w:kern w:val="36"/>
          <w:sz w:val="20"/>
          <w:szCs w:val="20"/>
        </w:rPr>
        <w:t>Valencia (España)</w:t>
      </w:r>
      <w:r>
        <w:rPr>
          <w:rFonts w:ascii="Calibri" w:eastAsia="Times New Roman" w:hAnsi="Calibri" w:cs="Calibri"/>
          <w:bCs/>
          <w:kern w:val="36"/>
          <w:sz w:val="20"/>
          <w:szCs w:val="20"/>
        </w:rPr>
        <w:t xml:space="preserve">. </w:t>
      </w:r>
      <w:r w:rsidRPr="00444870">
        <w:rPr>
          <w:rFonts w:ascii="Calibri" w:eastAsia="Times New Roman" w:hAnsi="Calibri" w:cs="Calibri"/>
          <w:bCs/>
          <w:kern w:val="36"/>
          <w:sz w:val="20"/>
          <w:szCs w:val="20"/>
        </w:rPr>
        <w:t xml:space="preserve">Licenciada en Publicidad y </w:t>
      </w:r>
      <w:r>
        <w:rPr>
          <w:rFonts w:ascii="Calibri" w:eastAsia="Times New Roman" w:hAnsi="Calibri" w:cs="Calibri"/>
          <w:bCs/>
          <w:kern w:val="36"/>
          <w:sz w:val="20"/>
          <w:szCs w:val="20"/>
        </w:rPr>
        <w:t>RRPP</w:t>
      </w:r>
      <w:r w:rsidRPr="00444870">
        <w:rPr>
          <w:rFonts w:ascii="Calibri" w:eastAsia="Times New Roman" w:hAnsi="Calibri" w:cs="Calibri"/>
          <w:bCs/>
          <w:kern w:val="36"/>
          <w:sz w:val="20"/>
          <w:szCs w:val="20"/>
        </w:rPr>
        <w:t xml:space="preserve"> por la Universidad Cardenal Herrera CEU Valencia. Actualmente está en el programa de doc</w:t>
      </w:r>
      <w:r>
        <w:rPr>
          <w:rFonts w:ascii="Calibri" w:eastAsia="Times New Roman" w:hAnsi="Calibri" w:cs="Calibri"/>
          <w:bCs/>
          <w:kern w:val="36"/>
          <w:sz w:val="20"/>
          <w:szCs w:val="20"/>
        </w:rPr>
        <w:t>torado en c</w:t>
      </w:r>
      <w:r w:rsidRPr="00444870">
        <w:rPr>
          <w:rFonts w:ascii="Calibri" w:eastAsia="Times New Roman" w:hAnsi="Calibri" w:cs="Calibri"/>
          <w:bCs/>
          <w:kern w:val="36"/>
          <w:sz w:val="20"/>
          <w:szCs w:val="20"/>
        </w:rPr>
        <w:t xml:space="preserve">omunicación Social. </w:t>
      </w:r>
    </w:p>
    <w:p w:rsidR="00C72270" w:rsidRPr="00C72270" w:rsidRDefault="00C72270">
      <w:pPr>
        <w:pStyle w:val="Textonotaalfinal"/>
      </w:pPr>
    </w:p>
  </w:endnote>
  <w:endnote w:id="2">
    <w:p w:rsidR="00C72270" w:rsidRPr="00444870" w:rsidRDefault="00C72270" w:rsidP="00C72270">
      <w:pPr>
        <w:rPr>
          <w:rFonts w:ascii="Calibri" w:eastAsia="Times New Roman" w:hAnsi="Calibri" w:cs="Calibri"/>
          <w:bCs/>
          <w:kern w:val="36"/>
          <w:sz w:val="20"/>
          <w:szCs w:val="20"/>
        </w:rPr>
      </w:pPr>
      <w:r>
        <w:rPr>
          <w:rStyle w:val="Refdenotaalfinal"/>
        </w:rPr>
        <w:endnoteRef/>
      </w:r>
      <w:r>
        <w:t xml:space="preserve"> </w:t>
      </w:r>
      <w:r w:rsidRPr="00C72270">
        <w:rPr>
          <w:rFonts w:ascii="Calibri" w:eastAsia="Times New Roman" w:hAnsi="Calibri" w:cs="Calibri"/>
          <w:b/>
          <w:bCs/>
          <w:kern w:val="36"/>
          <w:sz w:val="20"/>
          <w:szCs w:val="20"/>
        </w:rPr>
        <w:t>Pilar Paricio Esteban Valenc</w:t>
      </w:r>
      <w:bookmarkStart w:id="0" w:name="_GoBack"/>
      <w:bookmarkEnd w:id="0"/>
      <w:r w:rsidRPr="00C72270">
        <w:rPr>
          <w:rFonts w:ascii="Calibri" w:eastAsia="Times New Roman" w:hAnsi="Calibri" w:cs="Calibri"/>
          <w:b/>
          <w:bCs/>
          <w:kern w:val="36"/>
          <w:sz w:val="20"/>
          <w:szCs w:val="20"/>
        </w:rPr>
        <w:t>ia</w:t>
      </w:r>
      <w:r w:rsidR="001867F1">
        <w:rPr>
          <w:rFonts w:ascii="Calibri" w:eastAsia="Times New Roman" w:hAnsi="Calibri" w:cs="Calibri"/>
          <w:bCs/>
          <w:kern w:val="36"/>
          <w:sz w:val="20"/>
          <w:szCs w:val="20"/>
        </w:rPr>
        <w:t xml:space="preserve"> (España). </w:t>
      </w:r>
      <w:r>
        <w:rPr>
          <w:rFonts w:ascii="Calibri" w:eastAsia="Times New Roman" w:hAnsi="Calibri" w:cs="Calibri"/>
          <w:bCs/>
          <w:kern w:val="36"/>
          <w:sz w:val="20"/>
          <w:szCs w:val="20"/>
        </w:rPr>
        <w:t>Profesora Titular de Publicidad y Relaciones Públicas en la Universidad CEU Cardenal Herrera con trayectoria investigadora en Comunicación de Salud.</w:t>
      </w:r>
    </w:p>
    <w:p w:rsidR="00C72270" w:rsidRPr="00C72270" w:rsidRDefault="00C72270">
      <w:pPr>
        <w:pStyle w:val="Texto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2DC" w:rsidRDefault="00FB22DC" w:rsidP="00444870">
      <w:pPr>
        <w:spacing w:after="0" w:line="240" w:lineRule="auto"/>
      </w:pPr>
      <w:r>
        <w:separator/>
      </w:r>
    </w:p>
  </w:footnote>
  <w:footnote w:type="continuationSeparator" w:id="0">
    <w:p w:rsidR="00FB22DC" w:rsidRDefault="00FB22DC" w:rsidP="00444870">
      <w:pPr>
        <w:spacing w:after="0" w:line="240" w:lineRule="auto"/>
      </w:pPr>
      <w:r>
        <w:continuationSeparator/>
      </w:r>
    </w:p>
  </w:footnote>
  <w:footnote w:id="1">
    <w:p w:rsidR="00444870" w:rsidRDefault="00444870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1A"/>
    <w:rsid w:val="00117BE4"/>
    <w:rsid w:val="001465EC"/>
    <w:rsid w:val="001867F1"/>
    <w:rsid w:val="001C6FED"/>
    <w:rsid w:val="001D7F62"/>
    <w:rsid w:val="001E3576"/>
    <w:rsid w:val="0022579E"/>
    <w:rsid w:val="002261E1"/>
    <w:rsid w:val="00237AC9"/>
    <w:rsid w:val="0025051A"/>
    <w:rsid w:val="002876F4"/>
    <w:rsid w:val="002B3B9E"/>
    <w:rsid w:val="002D74A3"/>
    <w:rsid w:val="002D7E16"/>
    <w:rsid w:val="002E32C7"/>
    <w:rsid w:val="002F3826"/>
    <w:rsid w:val="002F3E53"/>
    <w:rsid w:val="00306C0E"/>
    <w:rsid w:val="00362FF5"/>
    <w:rsid w:val="00370AA9"/>
    <w:rsid w:val="003B672F"/>
    <w:rsid w:val="003E7365"/>
    <w:rsid w:val="004038AD"/>
    <w:rsid w:val="00407E46"/>
    <w:rsid w:val="00433B7F"/>
    <w:rsid w:val="0043551F"/>
    <w:rsid w:val="00441EEA"/>
    <w:rsid w:val="00444870"/>
    <w:rsid w:val="00454135"/>
    <w:rsid w:val="00491D2D"/>
    <w:rsid w:val="004B0A4F"/>
    <w:rsid w:val="004E523A"/>
    <w:rsid w:val="00523867"/>
    <w:rsid w:val="0053580B"/>
    <w:rsid w:val="0055377F"/>
    <w:rsid w:val="005815BF"/>
    <w:rsid w:val="005A7EAE"/>
    <w:rsid w:val="005D2F08"/>
    <w:rsid w:val="006348BC"/>
    <w:rsid w:val="00701DEC"/>
    <w:rsid w:val="00716924"/>
    <w:rsid w:val="007436E7"/>
    <w:rsid w:val="007F1F39"/>
    <w:rsid w:val="007F62DB"/>
    <w:rsid w:val="008321DE"/>
    <w:rsid w:val="00835ADB"/>
    <w:rsid w:val="00855237"/>
    <w:rsid w:val="008D3E55"/>
    <w:rsid w:val="008E162B"/>
    <w:rsid w:val="009601AD"/>
    <w:rsid w:val="0096605B"/>
    <w:rsid w:val="00973433"/>
    <w:rsid w:val="00976B92"/>
    <w:rsid w:val="009A531D"/>
    <w:rsid w:val="009E2E9A"/>
    <w:rsid w:val="00A10B2F"/>
    <w:rsid w:val="00A125BF"/>
    <w:rsid w:val="00A55F67"/>
    <w:rsid w:val="00A82C8A"/>
    <w:rsid w:val="00AE79DF"/>
    <w:rsid w:val="00B9273C"/>
    <w:rsid w:val="00BB6B27"/>
    <w:rsid w:val="00BC6D98"/>
    <w:rsid w:val="00C331F7"/>
    <w:rsid w:val="00C37256"/>
    <w:rsid w:val="00C72270"/>
    <w:rsid w:val="00C73397"/>
    <w:rsid w:val="00C86A7B"/>
    <w:rsid w:val="00C922EC"/>
    <w:rsid w:val="00CA3392"/>
    <w:rsid w:val="00CB744A"/>
    <w:rsid w:val="00CC6FEA"/>
    <w:rsid w:val="00CF17DC"/>
    <w:rsid w:val="00D053F2"/>
    <w:rsid w:val="00D756DB"/>
    <w:rsid w:val="00DB041D"/>
    <w:rsid w:val="00DB6424"/>
    <w:rsid w:val="00DC0BEF"/>
    <w:rsid w:val="00DD39A1"/>
    <w:rsid w:val="00DF3EB6"/>
    <w:rsid w:val="00E13A6B"/>
    <w:rsid w:val="00E402EF"/>
    <w:rsid w:val="00E639A3"/>
    <w:rsid w:val="00EE02C0"/>
    <w:rsid w:val="00F73AA5"/>
    <w:rsid w:val="00FB22DC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0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756DB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4487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4487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4487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48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487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448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0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756DB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4487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4487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4487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48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487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44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alborsalons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paricio@uchce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1B215-122F-4211-AA1B-0D7786D6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2016-05-02T19:05:00Z</dcterms:created>
  <dcterms:modified xsi:type="dcterms:W3CDTF">2016-05-02T19:05:00Z</dcterms:modified>
</cp:coreProperties>
</file>